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99544E" w:rsidTr="002F146C">
        <w:trPr>
          <w:trHeight w:val="1142"/>
        </w:trPr>
        <w:tc>
          <w:tcPr>
            <w:tcW w:w="3936" w:type="dxa"/>
          </w:tcPr>
          <w:p w:rsidR="0099544E" w:rsidRDefault="0099544E" w:rsidP="002F146C">
            <w:pPr>
              <w:rPr>
                <w:lang w:val="en-US"/>
              </w:rPr>
            </w:pPr>
            <w:r w:rsidRPr="007226CA">
              <w:rPr>
                <w:noProof/>
                <w:lang w:eastAsia="ru-RU"/>
              </w:rPr>
              <w:drawing>
                <wp:inline distT="0" distB="0" distL="0" distR="0">
                  <wp:extent cx="2200275" cy="378448"/>
                  <wp:effectExtent l="19050" t="0" r="9525" b="0"/>
                  <wp:docPr id="2" name="Рисунок 1" descr="D:\БелФлораГранд\Сайт, реклама\киви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елФлораГранд\Сайт, реклама\киви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32" cy="3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4E" w:rsidRDefault="0099544E" w:rsidP="002F146C"/>
          <w:p w:rsidR="0099544E" w:rsidRPr="007226CA" w:rsidRDefault="0048239D" w:rsidP="002F14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6" w:history="1">
              <w:r w:rsidR="0099544E" w:rsidRPr="00C74EDB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www.belfloragrand.by</w:t>
              </w:r>
            </w:hyperlink>
          </w:p>
          <w:p w:rsidR="0099544E" w:rsidRPr="007226CA" w:rsidRDefault="0099544E" w:rsidP="002F14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226C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</w:t>
            </w:r>
            <w:r w:rsidRPr="00A0306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7226C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7226CA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Belflora2009@mail.ru</w:t>
              </w:r>
            </w:hyperlink>
          </w:p>
          <w:p w:rsidR="0099544E" w:rsidRPr="007226CA" w:rsidRDefault="0099544E" w:rsidP="002F146C">
            <w:pPr>
              <w:rPr>
                <w:rFonts w:asciiTheme="majorHAnsi" w:hAnsiTheme="majorHAnsi"/>
                <w:sz w:val="20"/>
                <w:szCs w:val="20"/>
              </w:rPr>
            </w:pPr>
            <w:r w:rsidRPr="007226CA">
              <w:rPr>
                <w:rFonts w:asciiTheme="majorHAnsi" w:hAnsiTheme="majorHAnsi"/>
                <w:sz w:val="20"/>
                <w:szCs w:val="20"/>
              </w:rPr>
              <w:t>Тел/факс +375 17  3260368</w:t>
            </w:r>
          </w:p>
          <w:p w:rsidR="0099544E" w:rsidRPr="007226CA" w:rsidRDefault="0099544E" w:rsidP="002F146C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226CA">
              <w:rPr>
                <w:rFonts w:asciiTheme="majorHAnsi" w:hAnsiTheme="majorHAnsi"/>
                <w:sz w:val="20"/>
                <w:szCs w:val="20"/>
              </w:rPr>
              <w:t>Тел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226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26CA">
              <w:rPr>
                <w:rFonts w:asciiTheme="majorHAnsi" w:hAnsiTheme="majorHAnsi"/>
                <w:sz w:val="20"/>
                <w:szCs w:val="20"/>
              </w:rPr>
              <w:t>моб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226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226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+375 29 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7226CA">
              <w:rPr>
                <w:rFonts w:asciiTheme="majorHAnsi" w:eastAsia="Calibri" w:hAnsiTheme="majorHAnsi" w:cs="Times New Roman"/>
                <w:sz w:val="20"/>
                <w:szCs w:val="20"/>
              </w:rPr>
              <w:t>6179677</w:t>
            </w:r>
          </w:p>
        </w:tc>
      </w:tr>
    </w:tbl>
    <w:p w:rsidR="00B97B38" w:rsidRPr="00D04BA6" w:rsidRDefault="00331BCB" w:rsidP="0099544E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Прайс-лист</w:t>
      </w:r>
      <w:r w:rsidR="00D04BA6">
        <w:rPr>
          <w:color w:val="auto"/>
          <w:sz w:val="24"/>
          <w:szCs w:val="24"/>
          <w:lang w:val="en-US"/>
        </w:rPr>
        <w:t xml:space="preserve"> </w:t>
      </w:r>
      <w:r w:rsidR="006F2B05">
        <w:rPr>
          <w:color w:val="auto"/>
          <w:sz w:val="24"/>
          <w:szCs w:val="24"/>
        </w:rPr>
        <w:t>от</w:t>
      </w:r>
      <w:r w:rsidR="000A6CDE">
        <w:rPr>
          <w:color w:val="auto"/>
          <w:sz w:val="24"/>
          <w:szCs w:val="24"/>
        </w:rPr>
        <w:t xml:space="preserve"> 01.0</w:t>
      </w:r>
      <w:r w:rsidR="000A6CDE">
        <w:rPr>
          <w:color w:val="auto"/>
          <w:sz w:val="24"/>
          <w:szCs w:val="24"/>
          <w:lang w:val="en-US"/>
        </w:rPr>
        <w:t>4</w:t>
      </w:r>
      <w:r w:rsidR="000A6CDE">
        <w:rPr>
          <w:color w:val="auto"/>
          <w:sz w:val="24"/>
          <w:szCs w:val="24"/>
        </w:rPr>
        <w:t>.201</w:t>
      </w:r>
      <w:r w:rsidR="000A6CDE">
        <w:rPr>
          <w:color w:val="auto"/>
          <w:sz w:val="24"/>
          <w:szCs w:val="24"/>
          <w:lang w:val="en-US"/>
        </w:rPr>
        <w:t>8</w:t>
      </w:r>
      <w:r w:rsidR="00D04BA6">
        <w:rPr>
          <w:color w:val="auto"/>
          <w:sz w:val="24"/>
          <w:szCs w:val="24"/>
        </w:rPr>
        <w:t>г.</w:t>
      </w: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9497"/>
        <w:gridCol w:w="1134"/>
        <w:gridCol w:w="1560"/>
        <w:gridCol w:w="2268"/>
      </w:tblGrid>
      <w:tr w:rsidR="00A269CD" w:rsidRPr="00B97B38" w:rsidTr="002E4DCD">
        <w:tc>
          <w:tcPr>
            <w:tcW w:w="9497" w:type="dxa"/>
          </w:tcPr>
          <w:p w:rsidR="00A269CD" w:rsidRPr="00B97B38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>Наименование услуги</w:t>
            </w:r>
          </w:p>
        </w:tc>
        <w:tc>
          <w:tcPr>
            <w:tcW w:w="1134" w:type="dxa"/>
          </w:tcPr>
          <w:p w:rsidR="00A269CD" w:rsidRPr="00B97B38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 xml:space="preserve">Ед. </w:t>
            </w:r>
            <w:proofErr w:type="spellStart"/>
            <w:r w:rsidRPr="00B97B38">
              <w:rPr>
                <w:rFonts w:asciiTheme="majorHAnsi" w:hAnsiTheme="majorHAnsi"/>
                <w:b/>
                <w:i/>
              </w:rPr>
              <w:t>изм</w:t>
            </w:r>
            <w:proofErr w:type="spellEnd"/>
          </w:p>
        </w:tc>
        <w:tc>
          <w:tcPr>
            <w:tcW w:w="1560" w:type="dxa"/>
          </w:tcPr>
          <w:p w:rsidR="00A269CD" w:rsidRPr="00B97B38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>Стоимость</w:t>
            </w:r>
            <w:r w:rsidR="00634CC2">
              <w:rPr>
                <w:rFonts w:asciiTheme="majorHAnsi" w:hAnsiTheme="majorHAnsi"/>
                <w:b/>
                <w:i/>
              </w:rPr>
              <w:t xml:space="preserve">, </w:t>
            </w:r>
            <w:proofErr w:type="spellStart"/>
            <w:r w:rsidR="00634CC2">
              <w:rPr>
                <w:rFonts w:asciiTheme="majorHAnsi" w:hAnsiTheme="majorHAnsi"/>
                <w:b/>
                <w:i/>
              </w:rPr>
              <w:t>руб</w:t>
            </w:r>
            <w:proofErr w:type="spellEnd"/>
          </w:p>
        </w:tc>
        <w:tc>
          <w:tcPr>
            <w:tcW w:w="2268" w:type="dxa"/>
          </w:tcPr>
          <w:p w:rsidR="00A269CD" w:rsidRPr="00A269CD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  <w:lang w:val="en-US"/>
              </w:rPr>
              <w:t>Примечание</w:t>
            </w:r>
            <w:proofErr w:type="spellEnd"/>
          </w:p>
        </w:tc>
      </w:tr>
      <w:tr w:rsidR="00A269CD" w:rsidRPr="004A25A4" w:rsidTr="002E4DCD">
        <w:tc>
          <w:tcPr>
            <w:tcW w:w="12191" w:type="dxa"/>
            <w:gridSpan w:val="3"/>
          </w:tcPr>
          <w:p w:rsidR="00A269CD" w:rsidRPr="002167BB" w:rsidRDefault="00A269CD" w:rsidP="00950858">
            <w:pPr>
              <w:jc w:val="center"/>
              <w:rPr>
                <w:rFonts w:asciiTheme="majorHAnsi" w:hAnsiTheme="majorHAnsi" w:cs="Courier New"/>
                <w:b/>
              </w:rPr>
            </w:pPr>
            <w:r w:rsidRPr="002167BB">
              <w:rPr>
                <w:rFonts w:asciiTheme="majorHAnsi" w:hAnsiTheme="majorHAnsi" w:cs="Courier New"/>
                <w:b/>
              </w:rPr>
              <w:t>Подготовительные работы</w:t>
            </w:r>
          </w:p>
        </w:tc>
        <w:tc>
          <w:tcPr>
            <w:tcW w:w="2268" w:type="dxa"/>
          </w:tcPr>
          <w:p w:rsidR="00A269CD" w:rsidRPr="002167BB" w:rsidRDefault="00A269CD" w:rsidP="00950858">
            <w:pPr>
              <w:jc w:val="center"/>
              <w:rPr>
                <w:rFonts w:asciiTheme="majorHAnsi" w:hAnsiTheme="majorHAnsi" w:cs="Courier New"/>
                <w:b/>
              </w:rPr>
            </w:pPr>
          </w:p>
        </w:tc>
      </w:tr>
      <w:tr w:rsidR="00A269CD" w:rsidRPr="004A25A4" w:rsidTr="002E4DCD">
        <w:tc>
          <w:tcPr>
            <w:tcW w:w="9497" w:type="dxa"/>
          </w:tcPr>
          <w:p w:rsidR="00A269CD" w:rsidRPr="005879C7" w:rsidRDefault="00515F4F">
            <w:pPr>
              <w:rPr>
                <w:rFonts w:asciiTheme="majorHAnsi" w:hAnsiTheme="majorHAnsi" w:cs="Courier New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старого мощения</w:t>
            </w:r>
          </w:p>
        </w:tc>
        <w:tc>
          <w:tcPr>
            <w:tcW w:w="1134" w:type="dxa"/>
          </w:tcPr>
          <w:p w:rsidR="00A269CD" w:rsidRPr="002167BB" w:rsidRDefault="008A00C0" w:rsidP="005879C7">
            <w:pPr>
              <w:jc w:val="center"/>
              <w:rPr>
                <w:rFonts w:asciiTheme="majorHAnsi" w:hAnsiTheme="majorHAnsi" w:cs="Courier New"/>
              </w:rPr>
            </w:pPr>
            <w:r w:rsidRPr="00C22618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A269CD" w:rsidRPr="00A22382" w:rsidRDefault="00515F4F" w:rsidP="005879C7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0т 3</w:t>
            </w:r>
          </w:p>
        </w:tc>
        <w:tc>
          <w:tcPr>
            <w:tcW w:w="2268" w:type="dxa"/>
          </w:tcPr>
          <w:p w:rsidR="00A269CD" w:rsidRPr="002167BB" w:rsidRDefault="00A269CD" w:rsidP="00C95002">
            <w:pPr>
              <w:rPr>
                <w:rFonts w:asciiTheme="majorHAnsi" w:hAnsiTheme="majorHAnsi" w:cs="Courier New"/>
              </w:rPr>
            </w:pPr>
          </w:p>
        </w:tc>
      </w:tr>
      <w:tr w:rsidR="008A00C0" w:rsidRPr="004A25A4" w:rsidTr="002E4DCD">
        <w:tc>
          <w:tcPr>
            <w:tcW w:w="9497" w:type="dxa"/>
          </w:tcPr>
          <w:p w:rsidR="008A00C0" w:rsidRPr="00515F4F" w:rsidRDefault="00515F4F" w:rsidP="008A00C0">
            <w:pPr>
              <w:rPr>
                <w:rFonts w:asciiTheme="majorHAnsi" w:hAnsiTheme="majorHAnsi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Мощение тротуарной плиткой (автомобильное)</w:t>
            </w:r>
          </w:p>
        </w:tc>
        <w:tc>
          <w:tcPr>
            <w:tcW w:w="1134" w:type="dxa"/>
          </w:tcPr>
          <w:p w:rsidR="008A00C0" w:rsidRDefault="008A00C0"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8A00C0" w:rsidRPr="008A00C0" w:rsidRDefault="008A00C0" w:rsidP="005879C7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14</w:t>
            </w:r>
          </w:p>
        </w:tc>
        <w:tc>
          <w:tcPr>
            <w:tcW w:w="2268" w:type="dxa"/>
          </w:tcPr>
          <w:p w:rsidR="008A00C0" w:rsidRPr="002167BB" w:rsidRDefault="008A00C0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515F4F" w:rsidRDefault="00515F4F" w:rsidP="008A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Мощение тротуарной плиткой (пешеходное)</w:t>
            </w:r>
          </w:p>
        </w:tc>
        <w:tc>
          <w:tcPr>
            <w:tcW w:w="1134" w:type="dxa"/>
          </w:tcPr>
          <w:p w:rsidR="00515F4F" w:rsidRDefault="00515F4F" w:rsidP="0039605F"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515F4F" w:rsidRPr="008A00C0" w:rsidRDefault="00515F4F" w:rsidP="0039605F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13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737BAD" w:rsidRDefault="00515F4F" w:rsidP="008A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Мощение природным камнем</w:t>
            </w:r>
          </w:p>
        </w:tc>
        <w:tc>
          <w:tcPr>
            <w:tcW w:w="1134" w:type="dxa"/>
          </w:tcPr>
          <w:p w:rsidR="00515F4F" w:rsidRDefault="00515F4F" w:rsidP="0039605F"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515F4F" w:rsidRPr="008A00C0" w:rsidRDefault="00515F4F" w:rsidP="0039605F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20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737BAD" w:rsidRDefault="00515F4F" w:rsidP="008A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Мощение булыжником</w:t>
            </w:r>
          </w:p>
        </w:tc>
        <w:tc>
          <w:tcPr>
            <w:tcW w:w="1134" w:type="dxa"/>
          </w:tcPr>
          <w:p w:rsidR="00515F4F" w:rsidRDefault="00515F4F" w:rsidP="0039605F"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515F4F" w:rsidRPr="008A00C0" w:rsidRDefault="00515F4F" w:rsidP="0039605F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20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5879C7" w:rsidRDefault="00515F4F" w:rsidP="008A00C0">
            <w:pPr>
              <w:rPr>
                <w:rFonts w:asciiTheme="majorHAnsi" w:hAnsiTheme="majorHAnsi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тротуарных бортов </w:t>
            </w:r>
          </w:p>
        </w:tc>
        <w:tc>
          <w:tcPr>
            <w:tcW w:w="1134" w:type="dxa"/>
          </w:tcPr>
          <w:p w:rsidR="00515F4F" w:rsidRDefault="00515F4F"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515F4F" w:rsidRPr="005879C7" w:rsidRDefault="00515F4F" w:rsidP="005879C7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5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5879C7" w:rsidRDefault="00515F4F" w:rsidP="008A00C0">
            <w:pPr>
              <w:rPr>
                <w:rFonts w:asciiTheme="majorHAnsi" w:hAnsiTheme="majorHAnsi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дорожных бортов </w:t>
            </w:r>
          </w:p>
        </w:tc>
        <w:tc>
          <w:tcPr>
            <w:tcW w:w="1134" w:type="dxa"/>
          </w:tcPr>
          <w:p w:rsidR="00515F4F" w:rsidRPr="005879C7" w:rsidRDefault="00515F4F" w:rsidP="005879C7">
            <w:pPr>
              <w:jc w:val="center"/>
              <w:rPr>
                <w:rFonts w:asciiTheme="majorHAnsi" w:hAnsiTheme="majorHAnsi" w:cs="Courier New"/>
              </w:rPr>
            </w:pPr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515F4F" w:rsidRPr="005879C7" w:rsidRDefault="00515F4F" w:rsidP="005879C7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6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5879C7" w:rsidRDefault="00515F4F">
            <w:pPr>
              <w:rPr>
                <w:rFonts w:asciiTheme="majorHAnsi" w:hAnsiTheme="majorHAnsi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бетонных подпорных стенок</w:t>
            </w:r>
          </w:p>
        </w:tc>
        <w:tc>
          <w:tcPr>
            <w:tcW w:w="1134" w:type="dxa"/>
          </w:tcPr>
          <w:p w:rsidR="00515F4F" w:rsidRDefault="00515F4F">
            <w:r w:rsidRPr="00450761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</w:tcPr>
          <w:p w:rsidR="00515F4F" w:rsidRPr="005879C7" w:rsidRDefault="00515F4F" w:rsidP="005879C7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28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D213F3" w:rsidRDefault="00515F4F">
            <w:pPr>
              <w:rPr>
                <w:rFonts w:asciiTheme="majorHAnsi" w:hAnsiTheme="majorHAnsi" w:cs="Courier New"/>
              </w:rPr>
            </w:pP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подпорных стенок</w:t>
            </w:r>
          </w:p>
        </w:tc>
        <w:tc>
          <w:tcPr>
            <w:tcW w:w="1134" w:type="dxa"/>
          </w:tcPr>
          <w:p w:rsidR="00515F4F" w:rsidRDefault="00515F4F">
            <w:r w:rsidRPr="00450761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</w:tcPr>
          <w:p w:rsidR="00515F4F" w:rsidRPr="008A00C0" w:rsidRDefault="00515F4F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28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D213F3" w:rsidRDefault="00515F4F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  <w:lang w:val="en-US"/>
              </w:rPr>
              <w:t>М</w:t>
            </w:r>
            <w:proofErr w:type="spellStart"/>
            <w:r w:rsidRPr="00515F4F">
              <w:rPr>
                <w:rFonts w:asciiTheme="majorHAnsi" w:hAnsiTheme="majorHAnsi" w:cs="Courier New"/>
              </w:rPr>
              <w:t>онтаж</w:t>
            </w:r>
            <w:proofErr w:type="spellEnd"/>
            <w:r w:rsidRPr="00515F4F">
              <w:rPr>
                <w:rFonts w:asciiTheme="majorHAnsi" w:hAnsiTheme="majorHAnsi" w:cs="Courier New"/>
              </w:rPr>
              <w:t xml:space="preserve"> ступеней из плитки</w:t>
            </w:r>
          </w:p>
        </w:tc>
        <w:tc>
          <w:tcPr>
            <w:tcW w:w="1134" w:type="dxa"/>
          </w:tcPr>
          <w:p w:rsidR="00515F4F" w:rsidRDefault="00515F4F" w:rsidP="0039605F">
            <w:r w:rsidRPr="00450761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</w:tcPr>
          <w:p w:rsidR="00515F4F" w:rsidRPr="008A00C0" w:rsidRDefault="00515F4F" w:rsidP="0039605F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15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D213F3" w:rsidRDefault="00515F4F">
            <w:pPr>
              <w:rPr>
                <w:rFonts w:asciiTheme="majorHAnsi" w:hAnsiTheme="majorHAnsi" w:cs="Courier New"/>
              </w:rPr>
            </w:pPr>
            <w:proofErr w:type="spellStart"/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бетона</w:t>
            </w:r>
          </w:p>
        </w:tc>
        <w:tc>
          <w:tcPr>
            <w:tcW w:w="1134" w:type="dxa"/>
          </w:tcPr>
          <w:p w:rsidR="00515F4F" w:rsidRDefault="00515F4F" w:rsidP="0039605F"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515F4F" w:rsidRPr="008A00C0" w:rsidRDefault="00515F4F" w:rsidP="0039605F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1</w:t>
            </w:r>
            <w:r>
              <w:rPr>
                <w:rFonts w:asciiTheme="majorHAnsi" w:hAnsiTheme="majorHAnsi" w:cs="Courier New"/>
              </w:rPr>
              <w:t>0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  <w:tr w:rsidR="00515F4F" w:rsidRPr="004A25A4" w:rsidTr="002E4DCD">
        <w:tc>
          <w:tcPr>
            <w:tcW w:w="9497" w:type="dxa"/>
          </w:tcPr>
          <w:p w:rsidR="00515F4F" w:rsidRPr="00811031" w:rsidRDefault="00515F4F">
            <w:pPr>
              <w:rPr>
                <w:rFonts w:asciiTheme="majorHAnsi" w:hAnsiTheme="majorHAnsi" w:cs="Courier Ne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укладкой плитки тротуарной</w:t>
            </w:r>
          </w:p>
        </w:tc>
        <w:tc>
          <w:tcPr>
            <w:tcW w:w="1134" w:type="dxa"/>
          </w:tcPr>
          <w:p w:rsidR="00515F4F" w:rsidRDefault="00515F4F" w:rsidP="0039605F">
            <w:r w:rsidRPr="007050AA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</w:tcPr>
          <w:p w:rsidR="00515F4F" w:rsidRPr="005879C7" w:rsidRDefault="00515F4F" w:rsidP="0039605F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от 30</w:t>
            </w:r>
          </w:p>
        </w:tc>
        <w:tc>
          <w:tcPr>
            <w:tcW w:w="2268" w:type="dxa"/>
          </w:tcPr>
          <w:p w:rsidR="00515F4F" w:rsidRPr="002167BB" w:rsidRDefault="00515F4F" w:rsidP="00C95002">
            <w:pPr>
              <w:rPr>
                <w:rFonts w:asciiTheme="majorHAnsi" w:hAnsiTheme="majorHAnsi" w:cs="Courier New"/>
              </w:rPr>
            </w:pPr>
          </w:p>
        </w:tc>
      </w:tr>
    </w:tbl>
    <w:tbl>
      <w:tblPr>
        <w:tblW w:w="13907" w:type="dxa"/>
        <w:tblInd w:w="93" w:type="dxa"/>
        <w:tblLook w:val="04A0"/>
      </w:tblPr>
      <w:tblGrid>
        <w:gridCol w:w="4090"/>
        <w:gridCol w:w="908"/>
        <w:gridCol w:w="2531"/>
        <w:gridCol w:w="926"/>
        <w:gridCol w:w="222"/>
        <w:gridCol w:w="5230"/>
      </w:tblGrid>
      <w:tr w:rsidR="00A92C45" w:rsidRPr="00C8436A" w:rsidTr="008B4E7E">
        <w:trPr>
          <w:trHeight w:val="349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A92C45" w:rsidRPr="008B4E7E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  <w:r w:rsidRPr="00C8436A">
              <w:rPr>
                <w:rFonts w:asciiTheme="majorHAnsi" w:eastAsia="Times New Roman" w:hAnsiTheme="majorHAnsi" w:cs="Arial CYR"/>
                <w:lang w:eastAsia="ru-RU"/>
              </w:rPr>
              <w:t>ПРИМЕЧАНИЕ:</w:t>
            </w:r>
          </w:p>
          <w:p w:rsidR="00A92C45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  <w:p w:rsidR="00515F4F" w:rsidRPr="00C8436A" w:rsidRDefault="00515F4F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300"/>
        </w:trPr>
        <w:tc>
          <w:tcPr>
            <w:tcW w:w="13907" w:type="dxa"/>
            <w:gridSpan w:val="6"/>
            <w:shd w:val="clear" w:color="auto" w:fill="auto"/>
            <w:noWrap/>
            <w:vAlign w:val="bottom"/>
            <w:hideMark/>
          </w:tcPr>
          <w:p w:rsidR="00E66414" w:rsidRPr="00634CC2" w:rsidRDefault="00A92C45" w:rsidP="00E6641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Цены </w:t>
            </w:r>
            <w:r w:rsidR="00E66414"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корректируются в зависимости от сложности работ</w:t>
            </w:r>
          </w:p>
          <w:p w:rsidR="00E66414" w:rsidRPr="00634CC2" w:rsidRDefault="00E66414" w:rsidP="00E6641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>В стоимость работ не входят и требуют дополнительной оплаты (по необходимости) транспортные расходы, непредвиденные расходы</w:t>
            </w:r>
            <w:r w:rsidR="00634CC2"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>.</w:t>
            </w:r>
          </w:p>
          <w:p w:rsidR="00A92C45" w:rsidRPr="00634CC2" w:rsidRDefault="00634CC2" w:rsidP="008B4E7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hAnsiTheme="majorHAnsi"/>
                <w:b/>
                <w:bCs/>
              </w:rPr>
              <w:t>Транспортные расходы</w:t>
            </w:r>
            <w:r w:rsidRPr="00634CC2">
              <w:rPr>
                <w:rFonts w:asciiTheme="majorHAnsi" w:hAnsiTheme="majorHAnsi"/>
              </w:rPr>
              <w:t xml:space="preserve"> по доставке рабочих и материалов оплачиваются </w:t>
            </w:r>
            <w:r w:rsidR="00D005C6">
              <w:rPr>
                <w:rFonts w:asciiTheme="majorHAnsi" w:hAnsiTheme="majorHAnsi"/>
              </w:rPr>
              <w:t>дополнительно по факту (13л</w:t>
            </w:r>
            <w:r w:rsidRPr="00634CC2">
              <w:rPr>
                <w:rFonts w:asciiTheme="majorHAnsi" w:hAnsiTheme="majorHAnsi"/>
              </w:rPr>
              <w:t>/</w:t>
            </w:r>
            <w:r w:rsidR="00D005C6">
              <w:rPr>
                <w:rFonts w:asciiTheme="majorHAnsi" w:hAnsiTheme="majorHAnsi"/>
              </w:rPr>
              <w:t>100</w:t>
            </w:r>
            <w:r w:rsidRPr="00634CC2">
              <w:rPr>
                <w:rFonts w:asciiTheme="majorHAnsi" w:hAnsiTheme="majorHAnsi"/>
              </w:rPr>
              <w:t>км) или 3-5% от стоимости выполненных работ, в зависимости от удаленности объекта.</w:t>
            </w:r>
          </w:p>
        </w:tc>
      </w:tr>
      <w:tr w:rsidR="00A92C45" w:rsidRPr="00C8436A" w:rsidTr="008B4E7E">
        <w:trPr>
          <w:trHeight w:val="300"/>
        </w:trPr>
        <w:tc>
          <w:tcPr>
            <w:tcW w:w="7529" w:type="dxa"/>
            <w:gridSpan w:val="3"/>
            <w:shd w:val="clear" w:color="auto" w:fill="auto"/>
            <w:noWrap/>
            <w:vAlign w:val="bottom"/>
            <w:hideMark/>
          </w:tcPr>
          <w:p w:rsidR="00A92C45" w:rsidRPr="00536BB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Коэффициент за погодные условия (октябрь-ноябрь): 10-20% </w:t>
            </w:r>
          </w:p>
          <w:p w:rsidR="00A92C45" w:rsidRPr="00E66414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Коэффициент за</w:t>
            </w:r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тяжелые грунты</w:t>
            </w:r>
            <w:proofErr w:type="gramStart"/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:</w:t>
            </w:r>
            <w:proofErr w:type="gramEnd"/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1</w:t>
            </w: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0-</w:t>
            </w:r>
            <w:r w:rsidR="00751C53"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2</w:t>
            </w: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0%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285"/>
        </w:trPr>
        <w:tc>
          <w:tcPr>
            <w:tcW w:w="4998" w:type="dxa"/>
            <w:gridSpan w:val="2"/>
            <w:shd w:val="clear" w:color="auto" w:fill="auto"/>
            <w:noWrap/>
            <w:vAlign w:val="bottom"/>
            <w:hideMark/>
          </w:tcPr>
          <w:p w:rsidR="00A92C45" w:rsidRPr="00C8436A" w:rsidRDefault="00751C53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Непредвиденные расходы* 2-</w:t>
            </w: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3</w:t>
            </w:r>
            <w:r w:rsidR="00A92C45"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%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315"/>
        </w:trPr>
        <w:tc>
          <w:tcPr>
            <w:tcW w:w="13907" w:type="dxa"/>
            <w:gridSpan w:val="6"/>
            <w:shd w:val="clear" w:color="auto" w:fill="auto"/>
            <w:noWrap/>
            <w:vAlign w:val="bottom"/>
            <w:hideMark/>
          </w:tcPr>
          <w:p w:rsidR="00A92C45" w:rsidRPr="0099544E" w:rsidRDefault="00A92C45" w:rsidP="00E66414">
            <w:pPr>
              <w:spacing w:after="0" w:line="240" w:lineRule="auto"/>
              <w:rPr>
                <w:rFonts w:asciiTheme="majorHAnsi" w:eastAsia="Times New Roman" w:hAnsiTheme="majorHAnsi" w:cs="Arial CYR"/>
                <w:lang w:val="en-US" w:eastAsia="ru-RU"/>
              </w:rPr>
            </w:pPr>
          </w:p>
        </w:tc>
      </w:tr>
      <w:tr w:rsidR="00A92C45" w:rsidRPr="00C8436A" w:rsidTr="008B4E7E">
        <w:trPr>
          <w:trHeight w:val="315"/>
        </w:trPr>
        <w:tc>
          <w:tcPr>
            <w:tcW w:w="7529" w:type="dxa"/>
            <w:gridSpan w:val="3"/>
            <w:shd w:val="clear" w:color="auto" w:fill="auto"/>
            <w:noWrap/>
            <w:vAlign w:val="bottom"/>
            <w:hideMark/>
          </w:tcPr>
          <w:p w:rsidR="00E66414" w:rsidRPr="00E66414" w:rsidRDefault="00E66414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lang w:eastAsia="ru-RU"/>
              </w:rPr>
            </w:pPr>
          </w:p>
        </w:tc>
      </w:tr>
    </w:tbl>
    <w:p w:rsidR="00745A56" w:rsidRPr="0099544E" w:rsidRDefault="00745A56">
      <w:pPr>
        <w:rPr>
          <w:rFonts w:asciiTheme="majorHAnsi" w:hAnsiTheme="majorHAnsi"/>
          <w:b/>
          <w:sz w:val="24"/>
          <w:szCs w:val="24"/>
          <w:lang w:val="en-US"/>
        </w:rPr>
      </w:pPr>
    </w:p>
    <w:sectPr w:rsidR="00745A56" w:rsidRPr="0099544E" w:rsidSect="00995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4DA"/>
    <w:rsid w:val="00037E61"/>
    <w:rsid w:val="00055375"/>
    <w:rsid w:val="0006682B"/>
    <w:rsid w:val="00075D0C"/>
    <w:rsid w:val="0008069A"/>
    <w:rsid w:val="000827B4"/>
    <w:rsid w:val="00083D4B"/>
    <w:rsid w:val="000A6CDE"/>
    <w:rsid w:val="000A6DEB"/>
    <w:rsid w:val="000D4EC4"/>
    <w:rsid w:val="0010435F"/>
    <w:rsid w:val="00167FD6"/>
    <w:rsid w:val="001A0DDC"/>
    <w:rsid w:val="001C65D3"/>
    <w:rsid w:val="001D1DDB"/>
    <w:rsid w:val="001F4EE8"/>
    <w:rsid w:val="00201099"/>
    <w:rsid w:val="00211411"/>
    <w:rsid w:val="002167BB"/>
    <w:rsid w:val="00224B1C"/>
    <w:rsid w:val="00233DCE"/>
    <w:rsid w:val="002375FE"/>
    <w:rsid w:val="002616A5"/>
    <w:rsid w:val="002E4DCD"/>
    <w:rsid w:val="002E72F5"/>
    <w:rsid w:val="002F146C"/>
    <w:rsid w:val="002F5338"/>
    <w:rsid w:val="00303D85"/>
    <w:rsid w:val="0030628B"/>
    <w:rsid w:val="00324880"/>
    <w:rsid w:val="0032581D"/>
    <w:rsid w:val="00331BCB"/>
    <w:rsid w:val="00337E23"/>
    <w:rsid w:val="003455F9"/>
    <w:rsid w:val="0037565F"/>
    <w:rsid w:val="003941A9"/>
    <w:rsid w:val="003C3C14"/>
    <w:rsid w:val="003C6082"/>
    <w:rsid w:val="003E6099"/>
    <w:rsid w:val="00416AAD"/>
    <w:rsid w:val="00424313"/>
    <w:rsid w:val="00440007"/>
    <w:rsid w:val="00442DDB"/>
    <w:rsid w:val="004615F1"/>
    <w:rsid w:val="0046674E"/>
    <w:rsid w:val="00474E6B"/>
    <w:rsid w:val="00475D0D"/>
    <w:rsid w:val="0048239D"/>
    <w:rsid w:val="004A25A4"/>
    <w:rsid w:val="004C3A3A"/>
    <w:rsid w:val="004D036A"/>
    <w:rsid w:val="004E40F6"/>
    <w:rsid w:val="004E4619"/>
    <w:rsid w:val="00514742"/>
    <w:rsid w:val="00515F4F"/>
    <w:rsid w:val="00530D0E"/>
    <w:rsid w:val="00544C25"/>
    <w:rsid w:val="0054530D"/>
    <w:rsid w:val="00554094"/>
    <w:rsid w:val="005879C7"/>
    <w:rsid w:val="00591D75"/>
    <w:rsid w:val="005A61EE"/>
    <w:rsid w:val="005C79EA"/>
    <w:rsid w:val="005F3F7C"/>
    <w:rsid w:val="0060174F"/>
    <w:rsid w:val="00602483"/>
    <w:rsid w:val="00612DDC"/>
    <w:rsid w:val="00625AC4"/>
    <w:rsid w:val="00634CC2"/>
    <w:rsid w:val="0064470C"/>
    <w:rsid w:val="00656558"/>
    <w:rsid w:val="006644C5"/>
    <w:rsid w:val="006C4E83"/>
    <w:rsid w:val="006D0014"/>
    <w:rsid w:val="006F2B05"/>
    <w:rsid w:val="00700846"/>
    <w:rsid w:val="0072126E"/>
    <w:rsid w:val="00737444"/>
    <w:rsid w:val="00745A56"/>
    <w:rsid w:val="00746447"/>
    <w:rsid w:val="00751C53"/>
    <w:rsid w:val="0077395E"/>
    <w:rsid w:val="00787F02"/>
    <w:rsid w:val="007A6A7F"/>
    <w:rsid w:val="007A7C9B"/>
    <w:rsid w:val="007C394E"/>
    <w:rsid w:val="007D6C1B"/>
    <w:rsid w:val="007E3D31"/>
    <w:rsid w:val="007E5789"/>
    <w:rsid w:val="007F5C86"/>
    <w:rsid w:val="00811031"/>
    <w:rsid w:val="00856C64"/>
    <w:rsid w:val="00877521"/>
    <w:rsid w:val="00885EC9"/>
    <w:rsid w:val="008A00C0"/>
    <w:rsid w:val="008A6B35"/>
    <w:rsid w:val="008B4E7E"/>
    <w:rsid w:val="008C699E"/>
    <w:rsid w:val="008D5B94"/>
    <w:rsid w:val="008E0A03"/>
    <w:rsid w:val="00943BDC"/>
    <w:rsid w:val="009506E7"/>
    <w:rsid w:val="00950858"/>
    <w:rsid w:val="00961273"/>
    <w:rsid w:val="00964612"/>
    <w:rsid w:val="009748E5"/>
    <w:rsid w:val="0099544E"/>
    <w:rsid w:val="009A17D3"/>
    <w:rsid w:val="009E1CA9"/>
    <w:rsid w:val="009F2FD1"/>
    <w:rsid w:val="009F4A40"/>
    <w:rsid w:val="00A00EE4"/>
    <w:rsid w:val="00A04E4B"/>
    <w:rsid w:val="00A0705B"/>
    <w:rsid w:val="00A22382"/>
    <w:rsid w:val="00A269CD"/>
    <w:rsid w:val="00A465D2"/>
    <w:rsid w:val="00A578D3"/>
    <w:rsid w:val="00A6036A"/>
    <w:rsid w:val="00A67104"/>
    <w:rsid w:val="00A70714"/>
    <w:rsid w:val="00A71AB5"/>
    <w:rsid w:val="00A72EF2"/>
    <w:rsid w:val="00A92C45"/>
    <w:rsid w:val="00AE1A82"/>
    <w:rsid w:val="00AE493E"/>
    <w:rsid w:val="00AF048C"/>
    <w:rsid w:val="00B27BAF"/>
    <w:rsid w:val="00B43DFD"/>
    <w:rsid w:val="00B6642F"/>
    <w:rsid w:val="00B8406B"/>
    <w:rsid w:val="00B97B38"/>
    <w:rsid w:val="00BA2161"/>
    <w:rsid w:val="00BD3687"/>
    <w:rsid w:val="00BE516E"/>
    <w:rsid w:val="00BE53D1"/>
    <w:rsid w:val="00C001D8"/>
    <w:rsid w:val="00C00C74"/>
    <w:rsid w:val="00C05762"/>
    <w:rsid w:val="00C54426"/>
    <w:rsid w:val="00C55C45"/>
    <w:rsid w:val="00C642A6"/>
    <w:rsid w:val="00C95002"/>
    <w:rsid w:val="00CA6CB8"/>
    <w:rsid w:val="00CB506E"/>
    <w:rsid w:val="00CC69E2"/>
    <w:rsid w:val="00CD46AF"/>
    <w:rsid w:val="00CD6FBA"/>
    <w:rsid w:val="00CE2636"/>
    <w:rsid w:val="00D005C6"/>
    <w:rsid w:val="00D04BA6"/>
    <w:rsid w:val="00D11E94"/>
    <w:rsid w:val="00D1705E"/>
    <w:rsid w:val="00D213F3"/>
    <w:rsid w:val="00D55008"/>
    <w:rsid w:val="00D6046E"/>
    <w:rsid w:val="00D62490"/>
    <w:rsid w:val="00D8752A"/>
    <w:rsid w:val="00DB6A13"/>
    <w:rsid w:val="00DC6767"/>
    <w:rsid w:val="00E03F57"/>
    <w:rsid w:val="00E05316"/>
    <w:rsid w:val="00E164DA"/>
    <w:rsid w:val="00E60A23"/>
    <w:rsid w:val="00E66414"/>
    <w:rsid w:val="00E87267"/>
    <w:rsid w:val="00EA3E62"/>
    <w:rsid w:val="00EA7338"/>
    <w:rsid w:val="00EB0C73"/>
    <w:rsid w:val="00EC28AE"/>
    <w:rsid w:val="00EE48ED"/>
    <w:rsid w:val="00F03E82"/>
    <w:rsid w:val="00F270DE"/>
    <w:rsid w:val="00F34F1F"/>
    <w:rsid w:val="00F82420"/>
    <w:rsid w:val="00FC21F5"/>
    <w:rsid w:val="00FE1A3F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B"/>
  </w:style>
  <w:style w:type="paragraph" w:styleId="1">
    <w:name w:val="heading 1"/>
    <w:basedOn w:val="a"/>
    <w:link w:val="10"/>
    <w:qFormat/>
    <w:rsid w:val="00634CC2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6666CC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00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4CC2"/>
    <w:rPr>
      <w:rFonts w:ascii="Times New Roman" w:eastAsia="Times New Roman" w:hAnsi="Times New Roman" w:cs="Times New Roman"/>
      <w:b/>
      <w:bCs/>
      <w:color w:val="6666CC"/>
      <w:kern w:val="36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0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flora200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floragrand.by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F4F8-4A6B-418E-8337-C5BF11EA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SPecialiST</cp:lastModifiedBy>
  <cp:revision>2</cp:revision>
  <cp:lastPrinted>2018-04-13T13:40:00Z</cp:lastPrinted>
  <dcterms:created xsi:type="dcterms:W3CDTF">2018-04-16T16:28:00Z</dcterms:created>
  <dcterms:modified xsi:type="dcterms:W3CDTF">2018-04-16T16:28:00Z</dcterms:modified>
</cp:coreProperties>
</file>